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D7BAD" w14:textId="195EFA1D" w:rsidR="00D04B07" w:rsidRPr="007009AD" w:rsidRDefault="00D04B07">
      <w:pPr>
        <w:rPr>
          <w:rFonts w:ascii="SF UI Text" w:hAnsi="SF UI Text"/>
          <w:b/>
          <w:bCs/>
          <w:sz w:val="18"/>
          <w:szCs w:val="18"/>
        </w:rPr>
      </w:pPr>
      <w:r w:rsidRPr="007009AD">
        <w:rPr>
          <w:rFonts w:ascii="SF UI Text" w:hAnsi="SF UI Text"/>
          <w:b/>
          <w:bCs/>
          <w:noProof/>
          <w:sz w:val="18"/>
          <w:szCs w:val="18"/>
        </w:rPr>
        <w:drawing>
          <wp:inline distT="0" distB="0" distL="0" distR="0" wp14:anchorId="6BADE667" wp14:editId="2E1C67B5">
            <wp:extent cx="1905000" cy="381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05000" cy="381000"/>
                    </a:xfrm>
                    <a:prstGeom prst="rect">
                      <a:avLst/>
                    </a:prstGeom>
                  </pic:spPr>
                </pic:pic>
              </a:graphicData>
            </a:graphic>
          </wp:inline>
        </w:drawing>
      </w:r>
    </w:p>
    <w:p w14:paraId="38980B94" w14:textId="664606C4" w:rsidR="00E449D4" w:rsidRPr="007009AD" w:rsidRDefault="00E449D4">
      <w:pPr>
        <w:rPr>
          <w:rFonts w:ascii="SF UI Text" w:hAnsi="SF UI Text"/>
          <w:b/>
          <w:bCs/>
          <w:sz w:val="18"/>
          <w:szCs w:val="18"/>
        </w:rPr>
      </w:pPr>
      <w:r w:rsidRPr="007009AD">
        <w:rPr>
          <w:rFonts w:ascii="SF UI Text" w:hAnsi="SF UI Text"/>
          <w:b/>
          <w:bCs/>
          <w:sz w:val="18"/>
          <w:szCs w:val="18"/>
        </w:rPr>
        <w:t>MicroSale POS System</w:t>
      </w:r>
      <w:r w:rsidR="00693D71">
        <w:rPr>
          <w:rFonts w:ascii="SF UI Text" w:hAnsi="SF UI Text"/>
          <w:b/>
          <w:bCs/>
          <w:sz w:val="18"/>
          <w:szCs w:val="18"/>
        </w:rPr>
        <w:t>s</w:t>
      </w:r>
    </w:p>
    <w:p w14:paraId="697CA165" w14:textId="15A95801" w:rsidR="00D04B07" w:rsidRPr="007009AD" w:rsidRDefault="00D04B07" w:rsidP="00D04B07">
      <w:pPr>
        <w:widowControl w:val="0"/>
        <w:rPr>
          <w:rFonts w:ascii="SF UI Text" w:eastAsia="Batang" w:hAnsi="SF UI Text" w:cs="Arial"/>
          <w:b/>
          <w:bCs/>
          <w:sz w:val="18"/>
          <w:szCs w:val="18"/>
        </w:rPr>
      </w:pPr>
      <w:r w:rsidRPr="007009AD">
        <w:rPr>
          <w:rFonts w:ascii="SF UI Text" w:eastAsia="Batang" w:hAnsi="SF UI Text" w:cs="Arial"/>
          <w:b/>
          <w:bCs/>
          <w:sz w:val="18"/>
          <w:szCs w:val="18"/>
        </w:rPr>
        <w:t>Disclaimer</w:t>
      </w:r>
    </w:p>
    <w:p w14:paraId="6D4885D1" w14:textId="277E88E9" w:rsidR="00D04B07" w:rsidRPr="007009AD" w:rsidRDefault="00D04B07" w:rsidP="00D04B07">
      <w:pPr>
        <w:widowControl w:val="0"/>
        <w:rPr>
          <w:rFonts w:ascii="SF UI Text" w:eastAsia="Batang" w:hAnsi="SF UI Text" w:cs="Arial"/>
          <w:color w:val="000000" w:themeColor="text1"/>
          <w:sz w:val="18"/>
          <w:szCs w:val="18"/>
        </w:rPr>
      </w:pPr>
      <w:r w:rsidRPr="007009AD">
        <w:rPr>
          <w:rFonts w:ascii="SF UI Text" w:eastAsia="Batang" w:hAnsi="SF UI Text" w:cs="Arial"/>
          <w:color w:val="000000" w:themeColor="text1"/>
          <w:sz w:val="18"/>
          <w:szCs w:val="18"/>
        </w:rPr>
        <w:t>Thank you for purchasing a MicroSale system. It is the customer’s responsibility to provide a current list of all menu items, both food and beverage. This list should include special and promotional items (items appearing on table tents and flyers) that are not on the menus. The list also needs to breakdown what remote printer(s) the items should print to (</w:t>
      </w:r>
      <w:proofErr w:type="gramStart"/>
      <w:r w:rsidRPr="007009AD">
        <w:rPr>
          <w:rFonts w:ascii="SF UI Text" w:eastAsia="Batang" w:hAnsi="SF UI Text" w:cs="Arial"/>
          <w:color w:val="000000" w:themeColor="text1"/>
          <w:sz w:val="18"/>
          <w:szCs w:val="18"/>
        </w:rPr>
        <w:t>i.e.</w:t>
      </w:r>
      <w:proofErr w:type="gramEnd"/>
      <w:r w:rsidRPr="007009AD">
        <w:rPr>
          <w:rFonts w:ascii="SF UI Text" w:eastAsia="Batang" w:hAnsi="SF UI Text" w:cs="Arial"/>
          <w:color w:val="000000" w:themeColor="text1"/>
          <w:sz w:val="18"/>
          <w:szCs w:val="18"/>
        </w:rPr>
        <w:t xml:space="preserve"> hot, cold, salad, sushi, bar, expo).</w:t>
      </w:r>
    </w:p>
    <w:p w14:paraId="1FFE12CE" w14:textId="168CAA14" w:rsidR="00355DD4" w:rsidRDefault="00D04B07" w:rsidP="00D04B07">
      <w:pPr>
        <w:shd w:val="clear" w:color="auto" w:fill="FFFFFF"/>
        <w:spacing w:before="100" w:beforeAutospacing="1" w:after="100" w:afterAutospacing="1" w:line="240" w:lineRule="auto"/>
        <w:rPr>
          <w:rFonts w:ascii="SF UI Text" w:eastAsia="Times New Roman" w:hAnsi="SF UI Text" w:cs="Helvetica"/>
          <w:color w:val="000000" w:themeColor="text1"/>
          <w:sz w:val="18"/>
          <w:szCs w:val="18"/>
        </w:rPr>
      </w:pPr>
      <w:r w:rsidRPr="007009AD">
        <w:rPr>
          <w:rFonts w:ascii="SF UI Text" w:eastAsia="Times New Roman" w:hAnsi="SF UI Text" w:cs="Helvetica"/>
          <w:color w:val="000000" w:themeColor="text1"/>
          <w:sz w:val="18"/>
          <w:szCs w:val="18"/>
        </w:rPr>
        <w:t xml:space="preserve">The customer is responsible for verifying accuracy of </w:t>
      </w:r>
      <w:r w:rsidR="00FB428B" w:rsidRPr="007009AD">
        <w:rPr>
          <w:rFonts w:ascii="SF UI Text" w:eastAsia="Times New Roman" w:hAnsi="SF UI Text" w:cs="Helvetica"/>
          <w:color w:val="000000" w:themeColor="text1"/>
          <w:sz w:val="18"/>
          <w:szCs w:val="18"/>
        </w:rPr>
        <w:t>pricing in the programmed menu.</w:t>
      </w:r>
      <w:r w:rsidRPr="007009AD">
        <w:rPr>
          <w:rFonts w:ascii="SF UI Text" w:eastAsia="Times New Roman" w:hAnsi="SF UI Text" w:cs="Helvetica"/>
          <w:color w:val="000000" w:themeColor="text1"/>
          <w:sz w:val="18"/>
          <w:szCs w:val="18"/>
        </w:rPr>
        <w:t xml:space="preserve"> MicroSale and Staff are not responsible for loss of revenue associated with </w:t>
      </w:r>
      <w:r w:rsidR="00FB428B" w:rsidRPr="007009AD">
        <w:rPr>
          <w:rFonts w:ascii="SF UI Text" w:eastAsia="Times New Roman" w:hAnsi="SF UI Text" w:cs="Helvetica"/>
          <w:color w:val="000000" w:themeColor="text1"/>
          <w:sz w:val="18"/>
          <w:szCs w:val="18"/>
        </w:rPr>
        <w:t xml:space="preserve">incorrect prices. </w:t>
      </w:r>
      <w:r w:rsidRPr="007009AD">
        <w:rPr>
          <w:rFonts w:ascii="SF UI Text" w:eastAsia="Times New Roman" w:hAnsi="SF UI Text" w:cs="Helvetica"/>
          <w:color w:val="000000" w:themeColor="text1"/>
          <w:sz w:val="18"/>
          <w:szCs w:val="18"/>
        </w:rPr>
        <w:t>The customer is</w:t>
      </w:r>
      <w:r w:rsidRPr="00B24D9F">
        <w:rPr>
          <w:rFonts w:ascii="SF UI Text" w:eastAsia="Times New Roman" w:hAnsi="SF UI Text" w:cs="Helvetica"/>
          <w:color w:val="000000" w:themeColor="text1"/>
          <w:sz w:val="18"/>
          <w:szCs w:val="18"/>
        </w:rPr>
        <w:t xml:space="preserve"> responsible for </w:t>
      </w:r>
      <w:r w:rsidRPr="007009AD">
        <w:rPr>
          <w:rFonts w:ascii="SF UI Text" w:eastAsia="Times New Roman" w:hAnsi="SF UI Text" w:cs="Helvetica"/>
          <w:color w:val="000000" w:themeColor="text1"/>
          <w:sz w:val="18"/>
          <w:szCs w:val="18"/>
        </w:rPr>
        <w:t xml:space="preserve">verifying </w:t>
      </w:r>
      <w:r w:rsidRPr="00B24D9F">
        <w:rPr>
          <w:rFonts w:ascii="SF UI Text" w:eastAsia="Times New Roman" w:hAnsi="SF UI Text" w:cs="Helvetica"/>
          <w:color w:val="000000" w:themeColor="text1"/>
          <w:sz w:val="18"/>
          <w:szCs w:val="18"/>
        </w:rPr>
        <w:t xml:space="preserve">the accuracy of sales tax in </w:t>
      </w:r>
      <w:r w:rsidRPr="007009AD">
        <w:rPr>
          <w:rFonts w:ascii="SF UI Text" w:eastAsia="Times New Roman" w:hAnsi="SF UI Text" w:cs="Helvetica"/>
          <w:color w:val="000000" w:themeColor="text1"/>
          <w:sz w:val="18"/>
          <w:szCs w:val="18"/>
        </w:rPr>
        <w:t>the</w:t>
      </w:r>
      <w:r w:rsidRPr="00B24D9F">
        <w:rPr>
          <w:rFonts w:ascii="SF UI Text" w:eastAsia="Times New Roman" w:hAnsi="SF UI Text" w:cs="Helvetica"/>
          <w:color w:val="000000" w:themeColor="text1"/>
          <w:sz w:val="18"/>
          <w:szCs w:val="18"/>
        </w:rPr>
        <w:t xml:space="preserve"> system as well as ensuring items are properly set to collect tax. If you are uncertain on how to check your tax rate, please follow the </w:t>
      </w:r>
      <w:hyperlink r:id="rId7" w:tgtFrame="_blank" w:history="1">
        <w:r w:rsidRPr="00B24D9F">
          <w:rPr>
            <w:rFonts w:ascii="SF UI Text" w:eastAsia="Times New Roman" w:hAnsi="SF UI Text" w:cs="Helvetica"/>
            <w:color w:val="000000" w:themeColor="text1"/>
            <w:sz w:val="18"/>
            <w:szCs w:val="18"/>
            <w:u w:val="single"/>
          </w:rPr>
          <w:t>Basic Sales Tax article</w:t>
        </w:r>
      </w:hyperlink>
      <w:r w:rsidRPr="00B24D9F">
        <w:rPr>
          <w:rFonts w:ascii="SF UI Text" w:eastAsia="Times New Roman" w:hAnsi="SF UI Text" w:cs="Helvetica"/>
          <w:color w:val="000000" w:themeColor="text1"/>
          <w:sz w:val="18"/>
          <w:szCs w:val="18"/>
        </w:rPr>
        <w:t> or contact your MicroSale representative.</w:t>
      </w:r>
    </w:p>
    <w:p w14:paraId="2D65756B" w14:textId="6A158FE6" w:rsidR="00693D71" w:rsidRDefault="00693D71" w:rsidP="00D04B07">
      <w:pPr>
        <w:shd w:val="clear" w:color="auto" w:fill="FFFFFF"/>
        <w:spacing w:before="100" w:beforeAutospacing="1" w:after="100" w:afterAutospacing="1" w:line="240" w:lineRule="auto"/>
        <w:rPr>
          <w:rFonts w:ascii="SF UI Text" w:eastAsia="Times New Roman" w:hAnsi="SF UI Text" w:cs="Helvetica"/>
          <w:b/>
          <w:bCs/>
          <w:color w:val="000000" w:themeColor="text1"/>
          <w:sz w:val="18"/>
          <w:szCs w:val="18"/>
        </w:rPr>
      </w:pPr>
      <w:r w:rsidRPr="00693D71">
        <w:rPr>
          <w:rFonts w:ascii="SF UI Text" w:eastAsia="Times New Roman" w:hAnsi="SF UI Text" w:cs="Helvetica"/>
          <w:b/>
          <w:bCs/>
          <w:color w:val="000000" w:themeColor="text1"/>
          <w:sz w:val="18"/>
          <w:szCs w:val="18"/>
        </w:rPr>
        <w:t>A full list of programmed items</w:t>
      </w:r>
      <w:r>
        <w:rPr>
          <w:rFonts w:ascii="SF UI Text" w:eastAsia="Times New Roman" w:hAnsi="SF UI Text" w:cs="Helvetica"/>
          <w:b/>
          <w:bCs/>
          <w:color w:val="000000" w:themeColor="text1"/>
          <w:sz w:val="18"/>
          <w:szCs w:val="18"/>
        </w:rPr>
        <w:t>,</w:t>
      </w:r>
      <w:r w:rsidRPr="00693D71">
        <w:rPr>
          <w:rFonts w:ascii="SF UI Text" w:eastAsia="Times New Roman" w:hAnsi="SF UI Text" w:cs="Helvetica"/>
          <w:b/>
          <w:bCs/>
          <w:color w:val="000000" w:themeColor="text1"/>
          <w:sz w:val="18"/>
          <w:szCs w:val="18"/>
        </w:rPr>
        <w:t xml:space="preserve"> prices</w:t>
      </w:r>
      <w:r>
        <w:rPr>
          <w:rFonts w:ascii="SF UI Text" w:eastAsia="Times New Roman" w:hAnsi="SF UI Text" w:cs="Helvetica"/>
          <w:b/>
          <w:bCs/>
          <w:color w:val="000000" w:themeColor="text1"/>
          <w:sz w:val="18"/>
          <w:szCs w:val="18"/>
        </w:rPr>
        <w:t xml:space="preserve"> and tax options</w:t>
      </w:r>
      <w:r w:rsidRPr="00693D71">
        <w:rPr>
          <w:rFonts w:ascii="SF UI Text" w:eastAsia="Times New Roman" w:hAnsi="SF UI Text" w:cs="Helvetica"/>
          <w:b/>
          <w:bCs/>
          <w:color w:val="000000" w:themeColor="text1"/>
          <w:sz w:val="18"/>
          <w:szCs w:val="18"/>
        </w:rPr>
        <w:t xml:space="preserve"> can be found in the system under Manager Menu &gt; Reports Menu &gt; Print Utilities &gt; Print Store Menu.</w:t>
      </w:r>
    </w:p>
    <w:p w14:paraId="583E4E22" w14:textId="39E32E96" w:rsidR="00F45CD7" w:rsidRDefault="00F45CD7" w:rsidP="00D04B07">
      <w:pPr>
        <w:shd w:val="clear" w:color="auto" w:fill="FFFFFF"/>
        <w:spacing w:before="100" w:beforeAutospacing="1" w:after="100" w:afterAutospacing="1" w:line="240" w:lineRule="auto"/>
        <w:rPr>
          <w:rFonts w:ascii="SF UI Text" w:eastAsia="Times New Roman" w:hAnsi="SF UI Text" w:cs="Helvetica"/>
          <w:b/>
          <w:bCs/>
          <w:color w:val="000000" w:themeColor="text1"/>
          <w:sz w:val="18"/>
          <w:szCs w:val="18"/>
        </w:rPr>
      </w:pPr>
    </w:p>
    <w:p w14:paraId="4D7C2620" w14:textId="2ECF6C6C" w:rsidR="00F45CD7" w:rsidRDefault="00F45CD7" w:rsidP="00D04B07">
      <w:pPr>
        <w:shd w:val="clear" w:color="auto" w:fill="FFFFFF"/>
        <w:spacing w:before="100" w:beforeAutospacing="1" w:after="100" w:afterAutospacing="1" w:line="240" w:lineRule="auto"/>
        <w:rPr>
          <w:rFonts w:ascii="SF UI Text" w:eastAsia="Times New Roman" w:hAnsi="SF UI Text" w:cs="Helvetica"/>
          <w:b/>
          <w:bCs/>
          <w:color w:val="000000" w:themeColor="text1"/>
          <w:sz w:val="18"/>
          <w:szCs w:val="18"/>
        </w:rPr>
      </w:pPr>
    </w:p>
    <w:p w14:paraId="667F3A0F" w14:textId="77777777" w:rsidR="00F45CD7" w:rsidRPr="00693D71" w:rsidRDefault="00F45CD7" w:rsidP="00D04B07">
      <w:pPr>
        <w:shd w:val="clear" w:color="auto" w:fill="FFFFFF"/>
        <w:spacing w:before="100" w:beforeAutospacing="1" w:after="100" w:afterAutospacing="1" w:line="240" w:lineRule="auto"/>
        <w:rPr>
          <w:rFonts w:ascii="SF UI Text" w:eastAsia="Times New Roman" w:hAnsi="SF UI Text" w:cs="Helvetica"/>
          <w:b/>
          <w:bCs/>
          <w:color w:val="000000" w:themeColor="text1"/>
          <w:sz w:val="18"/>
          <w:szCs w:val="18"/>
        </w:rPr>
      </w:pPr>
    </w:p>
    <w:p w14:paraId="4D089C2C" w14:textId="155B1DA3" w:rsidR="00FB428B" w:rsidRPr="007009AD" w:rsidRDefault="00FB428B" w:rsidP="00D04B07">
      <w:pPr>
        <w:shd w:val="clear" w:color="auto" w:fill="FFFFFF"/>
        <w:spacing w:before="100" w:beforeAutospacing="1" w:after="100" w:afterAutospacing="1" w:line="240" w:lineRule="auto"/>
        <w:rPr>
          <w:rFonts w:ascii="SF UI Text" w:eastAsia="Times New Roman" w:hAnsi="SF UI Text" w:cs="Helvetica"/>
          <w:color w:val="000000" w:themeColor="text1"/>
          <w:sz w:val="18"/>
          <w:szCs w:val="18"/>
        </w:rPr>
      </w:pPr>
      <w:r w:rsidRPr="007009AD">
        <w:rPr>
          <w:rFonts w:ascii="SF UI Text" w:eastAsia="Times New Roman" w:hAnsi="SF UI Text" w:cs="Helvetica"/>
          <w:color w:val="000000" w:themeColor="text1"/>
          <w:sz w:val="18"/>
          <w:szCs w:val="18"/>
        </w:rPr>
        <w:t>I understand the terms above.</w:t>
      </w:r>
    </w:p>
    <w:p w14:paraId="638CC4D0" w14:textId="3BD595FC" w:rsidR="00FB428B" w:rsidRPr="007009AD" w:rsidRDefault="00FB428B" w:rsidP="00D04B07">
      <w:pPr>
        <w:shd w:val="clear" w:color="auto" w:fill="FFFFFF"/>
        <w:spacing w:before="100" w:beforeAutospacing="1" w:after="100" w:afterAutospacing="1" w:line="240" w:lineRule="auto"/>
        <w:rPr>
          <w:rFonts w:ascii="SF UI Text" w:eastAsia="Times New Roman" w:hAnsi="SF UI Text" w:cs="Helvetica"/>
          <w:color w:val="000000" w:themeColor="text1"/>
          <w:sz w:val="18"/>
          <w:szCs w:val="18"/>
        </w:rPr>
      </w:pPr>
      <w:r w:rsidRPr="007009AD">
        <w:rPr>
          <w:rFonts w:ascii="SF UI Text" w:eastAsia="Times New Roman" w:hAnsi="SF UI Text" w:cs="Helvetica"/>
          <w:color w:val="000000" w:themeColor="text1"/>
          <w:sz w:val="18"/>
          <w:szCs w:val="18"/>
        </w:rPr>
        <w:t>Signature:</w:t>
      </w:r>
      <w:r w:rsidR="007009AD" w:rsidRPr="007009AD">
        <w:rPr>
          <w:rFonts w:ascii="SF UI Text" w:eastAsia="Times New Roman" w:hAnsi="SF UI Text" w:cs="Helvetica"/>
          <w:color w:val="000000" w:themeColor="text1"/>
          <w:sz w:val="18"/>
          <w:szCs w:val="18"/>
        </w:rPr>
        <w:t xml:space="preserve"> _________________________________________________ Date: _________________</w:t>
      </w:r>
    </w:p>
    <w:sectPr w:rsidR="00FB428B" w:rsidRPr="007009AD" w:rsidSect="00BB1BA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F UI Text">
    <w:panose1 w:val="00000500000000000000"/>
    <w:charset w:val="00"/>
    <w:family w:val="auto"/>
    <w:pitch w:val="variable"/>
    <w:sig w:usb0="2000028F"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296616"/>
    <w:multiLevelType w:val="hybridMultilevel"/>
    <w:tmpl w:val="65889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3B44A4"/>
    <w:multiLevelType w:val="multilevel"/>
    <w:tmpl w:val="0D30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CDA"/>
    <w:rsid w:val="00012D70"/>
    <w:rsid w:val="00320C4D"/>
    <w:rsid w:val="00320F45"/>
    <w:rsid w:val="00355DD4"/>
    <w:rsid w:val="005502F7"/>
    <w:rsid w:val="00594AB6"/>
    <w:rsid w:val="00637FBE"/>
    <w:rsid w:val="00693D71"/>
    <w:rsid w:val="007009AD"/>
    <w:rsid w:val="007C4601"/>
    <w:rsid w:val="00967368"/>
    <w:rsid w:val="00A30BA5"/>
    <w:rsid w:val="00B26D7F"/>
    <w:rsid w:val="00BB1BAD"/>
    <w:rsid w:val="00BE75C4"/>
    <w:rsid w:val="00D04B07"/>
    <w:rsid w:val="00D06CDA"/>
    <w:rsid w:val="00DA3905"/>
    <w:rsid w:val="00E449D4"/>
    <w:rsid w:val="00F40ADF"/>
    <w:rsid w:val="00F455F9"/>
    <w:rsid w:val="00F45CD7"/>
    <w:rsid w:val="00F97488"/>
    <w:rsid w:val="00FB4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1F948"/>
  <w15:chartTrackingRefBased/>
  <w15:docId w15:val="{6A98FC42-220E-4025-94D0-21191124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49D4"/>
    <w:pPr>
      <w:ind w:left="720"/>
      <w:contextualSpacing/>
    </w:pPr>
  </w:style>
  <w:style w:type="paragraph" w:styleId="Caption">
    <w:name w:val="caption"/>
    <w:basedOn w:val="Normal"/>
    <w:next w:val="Normal"/>
    <w:uiPriority w:val="35"/>
    <w:unhideWhenUsed/>
    <w:qFormat/>
    <w:rsid w:val="00594AB6"/>
    <w:pPr>
      <w:spacing w:after="200" w:line="240" w:lineRule="auto"/>
    </w:pPr>
    <w:rPr>
      <w:i/>
      <w:iCs/>
      <w:color w:val="44546A" w:themeColor="text2"/>
      <w:sz w:val="18"/>
      <w:szCs w:val="18"/>
    </w:rPr>
  </w:style>
  <w:style w:type="character" w:styleId="Hyperlink">
    <w:name w:val="Hyperlink"/>
    <w:basedOn w:val="DefaultParagraphFont"/>
    <w:uiPriority w:val="99"/>
    <w:unhideWhenUsed/>
    <w:rsid w:val="00D04B07"/>
    <w:rPr>
      <w:color w:val="0563C1" w:themeColor="hyperlink"/>
      <w:u w:val="single"/>
    </w:rPr>
  </w:style>
  <w:style w:type="character" w:styleId="UnresolvedMention">
    <w:name w:val="Unresolved Mention"/>
    <w:basedOn w:val="DefaultParagraphFont"/>
    <w:uiPriority w:val="99"/>
    <w:semiHidden/>
    <w:unhideWhenUsed/>
    <w:rsid w:val="00D04B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513469">
      <w:bodyDiv w:val="1"/>
      <w:marLeft w:val="0"/>
      <w:marRight w:val="0"/>
      <w:marTop w:val="0"/>
      <w:marBottom w:val="0"/>
      <w:divBdr>
        <w:top w:val="none" w:sz="0" w:space="0" w:color="auto"/>
        <w:left w:val="none" w:sz="0" w:space="0" w:color="auto"/>
        <w:bottom w:val="none" w:sz="0" w:space="0" w:color="auto"/>
        <w:right w:val="none" w:sz="0" w:space="0" w:color="auto"/>
      </w:divBdr>
    </w:div>
    <w:div w:id="2083521859">
      <w:bodyDiv w:val="1"/>
      <w:marLeft w:val="0"/>
      <w:marRight w:val="0"/>
      <w:marTop w:val="0"/>
      <w:marBottom w:val="0"/>
      <w:divBdr>
        <w:top w:val="none" w:sz="0" w:space="0" w:color="auto"/>
        <w:left w:val="none" w:sz="0" w:space="0" w:color="auto"/>
        <w:bottom w:val="none" w:sz="0" w:space="0" w:color="auto"/>
        <w:right w:val="none" w:sz="0" w:space="0" w:color="auto"/>
      </w:divBdr>
    </w:div>
    <w:div w:id="211192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icrosale.zendesk.com/hc/en-us/articles/3600151274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AF72-99FF-490C-813A-D31F00D1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Branca</dc:creator>
  <cp:keywords/>
  <dc:description/>
  <cp:lastModifiedBy>Megan Branca</cp:lastModifiedBy>
  <cp:revision>2</cp:revision>
  <dcterms:created xsi:type="dcterms:W3CDTF">2022-01-28T21:44:00Z</dcterms:created>
  <dcterms:modified xsi:type="dcterms:W3CDTF">2022-01-28T21:44:00Z</dcterms:modified>
</cp:coreProperties>
</file>